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40" w:rsidRDefault="00C40940" w:rsidP="00C40940">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ASTUCE ENERGIE JANVIER 2015</w:t>
      </w:r>
    </w:p>
    <w:p w:rsidR="00C40940" w:rsidRDefault="00C40940" w:rsidP="00C40940">
      <w:pPr>
        <w:autoSpaceDE w:val="0"/>
        <w:autoSpaceDN w:val="0"/>
        <w:adjustRightInd w:val="0"/>
        <w:spacing w:after="0" w:line="240" w:lineRule="auto"/>
        <w:jc w:val="center"/>
        <w:rPr>
          <w:rFonts w:ascii="Times New Roman" w:hAnsi="Times New Roman" w:cs="Times New Roman"/>
          <w:b/>
          <w:bCs/>
          <w:color w:val="000000"/>
          <w:sz w:val="36"/>
          <w:szCs w:val="36"/>
        </w:rPr>
      </w:pPr>
    </w:p>
    <w:p w:rsidR="00C40940" w:rsidRPr="00C40940" w:rsidRDefault="00C40940" w:rsidP="00C40940">
      <w:pPr>
        <w:autoSpaceDE w:val="0"/>
        <w:autoSpaceDN w:val="0"/>
        <w:adjustRightInd w:val="0"/>
        <w:spacing w:after="0" w:line="240" w:lineRule="auto"/>
        <w:jc w:val="center"/>
        <w:rPr>
          <w:rFonts w:ascii="Times New Roman" w:hAnsi="Times New Roman" w:cs="Times New Roman"/>
          <w:b/>
          <w:bCs/>
          <w:color w:val="000000"/>
          <w:sz w:val="36"/>
          <w:szCs w:val="36"/>
          <w:u w:val="single"/>
        </w:rPr>
      </w:pPr>
      <w:r w:rsidRPr="00C40940">
        <w:rPr>
          <w:rFonts w:ascii="Times New Roman" w:hAnsi="Times New Roman" w:cs="Times New Roman"/>
          <w:b/>
          <w:bCs/>
          <w:color w:val="000000"/>
          <w:sz w:val="36"/>
          <w:szCs w:val="36"/>
          <w:u w:val="single"/>
        </w:rPr>
        <w:t>Réfrigérateur et congélateur : quels réflexes prendre ?</w:t>
      </w:r>
    </w:p>
    <w:p w:rsidR="00C40940" w:rsidRDefault="00C40940" w:rsidP="00C40940">
      <w:pPr>
        <w:autoSpaceDE w:val="0"/>
        <w:autoSpaceDN w:val="0"/>
        <w:adjustRightInd w:val="0"/>
        <w:spacing w:after="0" w:line="240" w:lineRule="auto"/>
        <w:rPr>
          <w:rFonts w:ascii="Times New Roman" w:hAnsi="Times New Roman" w:cs="Times New Roman"/>
          <w:color w:val="000000"/>
          <w:sz w:val="24"/>
          <w:szCs w:val="24"/>
        </w:rPr>
      </w:pPr>
    </w:p>
    <w:p w:rsidR="00C40940" w:rsidRDefault="00C40940" w:rsidP="00C40940">
      <w:pPr>
        <w:autoSpaceDE w:val="0"/>
        <w:autoSpaceDN w:val="0"/>
        <w:adjustRightInd w:val="0"/>
        <w:spacing w:after="0" w:line="240" w:lineRule="auto"/>
        <w:rPr>
          <w:rFonts w:ascii="Times New Roman" w:hAnsi="Times New Roman" w:cs="Times New Roman"/>
          <w:color w:val="000000"/>
          <w:sz w:val="24"/>
          <w:szCs w:val="24"/>
        </w:rPr>
      </w:pPr>
    </w:p>
    <w:p w:rsidR="00C40940" w:rsidRDefault="00C40940" w:rsidP="00C409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Voici quelques gestes simples à appliquer pour faire des </w:t>
      </w:r>
      <w:r>
        <w:rPr>
          <w:rFonts w:ascii="Times New Roman" w:hAnsi="Times New Roman" w:cs="Times New Roman"/>
          <w:color w:val="0000FF"/>
          <w:sz w:val="24"/>
          <w:szCs w:val="24"/>
        </w:rPr>
        <w:t xml:space="preserve">économies d’électricité </w:t>
      </w:r>
      <w:r>
        <w:rPr>
          <w:rFonts w:ascii="Times New Roman" w:hAnsi="Times New Roman" w:cs="Times New Roman"/>
          <w:color w:val="000000"/>
          <w:sz w:val="24"/>
          <w:szCs w:val="24"/>
        </w:rPr>
        <w:t>:</w:t>
      </w:r>
    </w:p>
    <w:p w:rsidR="00C40940" w:rsidRPr="00C40940" w:rsidRDefault="00C40940" w:rsidP="00C40940">
      <w:pPr>
        <w:autoSpaceDE w:val="0"/>
        <w:autoSpaceDN w:val="0"/>
        <w:adjustRightInd w:val="0"/>
        <w:spacing w:after="0" w:line="240" w:lineRule="auto"/>
        <w:rPr>
          <w:rFonts w:ascii="Times New Roman" w:hAnsi="Times New Roman" w:cs="Times New Roman"/>
          <w:b/>
          <w:color w:val="000000"/>
          <w:sz w:val="24"/>
          <w:szCs w:val="24"/>
        </w:rPr>
      </w:pPr>
    </w:p>
    <w:p w:rsidR="00C40940" w:rsidRPr="00C40940" w:rsidRDefault="00C40940" w:rsidP="00C40940">
      <w:pPr>
        <w:pStyle w:val="Paragraphedeliste"/>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C40940">
        <w:rPr>
          <w:rFonts w:ascii="Times New Roman" w:hAnsi="Times New Roman" w:cs="Times New Roman"/>
          <w:b/>
          <w:color w:val="000000"/>
          <w:sz w:val="24"/>
          <w:szCs w:val="24"/>
        </w:rPr>
        <w:t>Installer votre réfrigérateur/congélateur au bon endroit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CourierNewPSMT" w:hAnsi="CourierNewPSMT" w:cs="CourierNewPSMT"/>
          <w:color w:val="000000"/>
          <w:sz w:val="20"/>
          <w:szCs w:val="20"/>
        </w:rPr>
        <w:t xml:space="preserve"> </w:t>
      </w:r>
      <w:r>
        <w:rPr>
          <w:rFonts w:ascii="Times New Roman" w:hAnsi="Times New Roman" w:cs="Times New Roman"/>
          <w:color w:val="000000"/>
          <w:sz w:val="24"/>
          <w:szCs w:val="24"/>
        </w:rPr>
        <w:t>Il est impératif de laisser de l’espace entre le mur et l’appareil pour que l’air circule correctement.</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Éviter de les installer à côté d’une source de chaleur (four, plaque de cuisson...).</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p>
    <w:p w:rsidR="00C40940" w:rsidRPr="00C40940" w:rsidRDefault="00C40940" w:rsidP="00C40940">
      <w:pPr>
        <w:pStyle w:val="Paragraphedeliste"/>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C40940">
        <w:rPr>
          <w:rFonts w:ascii="Times New Roman" w:hAnsi="Times New Roman" w:cs="Times New Roman"/>
          <w:b/>
          <w:color w:val="000000"/>
          <w:sz w:val="24"/>
          <w:szCs w:val="24"/>
        </w:rPr>
        <w:t>Se servir de votre réfrigérateur pour décongeler les aliments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froid émis par le produit congelé rafraîchira naturellement les autres aliments de votre frigo. La consommation d'électricité de l'appareil en sera donc diminuée.</w:t>
      </w:r>
    </w:p>
    <w:p w:rsidR="00C40940" w:rsidRPr="00C40940" w:rsidRDefault="00C40940" w:rsidP="00C40940">
      <w:pPr>
        <w:autoSpaceDE w:val="0"/>
        <w:autoSpaceDN w:val="0"/>
        <w:adjustRightInd w:val="0"/>
        <w:spacing w:after="0" w:line="240" w:lineRule="auto"/>
        <w:jc w:val="both"/>
        <w:rPr>
          <w:rFonts w:ascii="Times New Roman" w:hAnsi="Times New Roman" w:cs="Times New Roman"/>
          <w:b/>
          <w:color w:val="000000"/>
          <w:sz w:val="24"/>
          <w:szCs w:val="24"/>
        </w:rPr>
      </w:pPr>
    </w:p>
    <w:p w:rsidR="00C40940" w:rsidRPr="00C40940" w:rsidRDefault="00C40940" w:rsidP="00C40940">
      <w:pPr>
        <w:pStyle w:val="Paragraphedeliste"/>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C40940">
        <w:rPr>
          <w:rFonts w:ascii="Times New Roman" w:hAnsi="Times New Roman" w:cs="Times New Roman"/>
          <w:b/>
          <w:color w:val="000000"/>
          <w:sz w:val="24"/>
          <w:szCs w:val="24"/>
        </w:rPr>
        <w:t>Dégivrer votre frigo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appareil givré consomme beaucoup plus d’électricité.</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Dès que le givre atteint 3 mm d'épaisseur, il est donc essentiel d'entretenir votre appareil, sous peine de voir sa consommation augmenter de 30 %.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 réflexe permet d'économiser environ 30 € par an, pour un appareil combine (réfrigérateur + congélateur).</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p>
    <w:p w:rsidR="00C40940" w:rsidRPr="00C40940" w:rsidRDefault="00C40940" w:rsidP="00C40940">
      <w:pPr>
        <w:pStyle w:val="Paragraphedeliste"/>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C40940">
        <w:rPr>
          <w:rFonts w:ascii="Times New Roman" w:hAnsi="Times New Roman" w:cs="Times New Roman"/>
          <w:b/>
          <w:color w:val="000000"/>
          <w:sz w:val="24"/>
          <w:szCs w:val="24"/>
        </w:rPr>
        <w:t>Si vous avez les moyens, achetez-vous un nouveau réfrigérateur : optez pour un</w:t>
      </w:r>
    </w:p>
    <w:p w:rsidR="00C40940" w:rsidRPr="00C40940" w:rsidRDefault="00C40940" w:rsidP="00C40940">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C40940">
        <w:rPr>
          <w:rFonts w:ascii="Times New Roman" w:hAnsi="Times New Roman" w:cs="Times New Roman"/>
          <w:b/>
          <w:color w:val="000000"/>
          <w:sz w:val="24"/>
          <w:szCs w:val="24"/>
        </w:rPr>
        <w:t>modèle</w:t>
      </w:r>
      <w:proofErr w:type="gramEnd"/>
      <w:r w:rsidRPr="00C40940">
        <w:rPr>
          <w:rFonts w:ascii="Times New Roman" w:hAnsi="Times New Roman" w:cs="Times New Roman"/>
          <w:b/>
          <w:color w:val="000000"/>
          <w:sz w:val="24"/>
          <w:szCs w:val="24"/>
        </w:rPr>
        <w:t xml:space="preserve"> de classe A, A+, A++, voire A+++.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Ils vous permettront de diminuer la consommation électrique de votre frigo jusqu’à 60 %.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Bon à savoir </w:t>
      </w:r>
      <w:r>
        <w:rPr>
          <w:rFonts w:ascii="Times New Roman" w:hAnsi="Times New Roman" w:cs="Times New Roman"/>
          <w:color w:val="000000"/>
          <w:sz w:val="24"/>
          <w:szCs w:val="24"/>
        </w:rPr>
        <w:t>: l'achat d'un modèle A+++ prendrait en moyenne 15 ans à rentabiliser par rapport à celui d'un modèle A.  Alors évitez de banquer et choisissez un appareil de classe A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p>
    <w:p w:rsidR="00FB56DE"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Pour toutes informations complémentaires, n’hésitez-pas à prendre contact avec votre conseillère énergie ANCIAUX Isabelle au 082/61.04.28 ou à l’adresse mail suivante : </w:t>
      </w:r>
      <w:hyperlink r:id="rId5" w:history="1">
        <w:r w:rsidRPr="003E2C33">
          <w:rPr>
            <w:rStyle w:val="Lienhypertexte"/>
            <w:rFonts w:ascii="Times New Roman" w:hAnsi="Times New Roman" w:cs="Times New Roman"/>
            <w:sz w:val="24"/>
            <w:szCs w:val="24"/>
          </w:rPr>
          <w:t>energie@commune-onhaye.be</w:t>
        </w:r>
      </w:hyperlink>
      <w:r>
        <w:rPr>
          <w:rFonts w:ascii="Times New Roman" w:hAnsi="Times New Roman" w:cs="Times New Roman"/>
          <w:color w:val="000000"/>
          <w:sz w:val="24"/>
          <w:szCs w:val="24"/>
        </w:rPr>
        <w:t xml:space="preserve"> </w:t>
      </w:r>
    </w:p>
    <w:p w:rsidR="006B4B46" w:rsidRDefault="006B4B46" w:rsidP="00C40940">
      <w:pPr>
        <w:autoSpaceDE w:val="0"/>
        <w:autoSpaceDN w:val="0"/>
        <w:adjustRightInd w:val="0"/>
        <w:spacing w:after="0" w:line="240" w:lineRule="auto"/>
        <w:jc w:val="both"/>
        <w:rPr>
          <w:rFonts w:ascii="Times New Roman" w:hAnsi="Times New Roman" w:cs="Times New Roman"/>
          <w:color w:val="000000"/>
          <w:sz w:val="24"/>
          <w:szCs w:val="24"/>
        </w:rPr>
      </w:pPr>
    </w:p>
    <w:p w:rsidR="00C40940" w:rsidRDefault="006B4B46" w:rsidP="00C40940">
      <w:pPr>
        <w:rPr>
          <w:rFonts w:ascii="Times New Roman" w:hAnsi="Times New Roman" w:cs="Times New Roman"/>
          <w:color w:val="000000"/>
          <w:sz w:val="24"/>
          <w:szCs w:val="24"/>
        </w:rPr>
      </w:pPr>
      <w:r>
        <w:rPr>
          <w:noProof/>
          <w:lang w:eastAsia="fr-FR"/>
        </w:rPr>
        <w:drawing>
          <wp:inline distT="0" distB="0" distL="0" distR="0">
            <wp:extent cx="1695450" cy="253891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95450" cy="2538915"/>
                    </a:xfrm>
                    <a:prstGeom prst="rect">
                      <a:avLst/>
                    </a:prstGeom>
                    <a:noFill/>
                    <a:ln w="9525">
                      <a:noFill/>
                      <a:miter lim="800000"/>
                      <a:headEnd/>
                      <a:tailEnd/>
                    </a:ln>
                  </pic:spPr>
                </pic:pic>
              </a:graphicData>
            </a:graphic>
          </wp:inline>
        </w:drawing>
      </w:r>
    </w:p>
    <w:p w:rsidR="00C40940" w:rsidRDefault="00C40940" w:rsidP="00C40940"/>
    <w:p w:rsidR="00103962" w:rsidRDefault="00103962" w:rsidP="00103962">
      <w:pPr>
        <w:spacing w:before="100" w:beforeAutospacing="1" w:after="100" w:afterAutospacing="1" w:line="240" w:lineRule="auto"/>
        <w:jc w:val="both"/>
        <w:outlineLvl w:val="1"/>
        <w:rPr>
          <w:rFonts w:ascii="Times New Roman" w:eastAsia="Times New Roman" w:hAnsi="Times New Roman" w:cs="Times New Roman"/>
          <w:b/>
          <w:bCs/>
          <w:sz w:val="36"/>
          <w:szCs w:val="36"/>
          <w:lang w:eastAsia="fr-BE"/>
        </w:rPr>
      </w:pPr>
      <w:r>
        <w:rPr>
          <w:rFonts w:ascii="Arial" w:hAnsi="Arial" w:cs="Arial"/>
          <w:noProof/>
          <w:color w:val="0000FF"/>
          <w:sz w:val="27"/>
          <w:szCs w:val="27"/>
          <w:lang w:eastAsia="fr-FR"/>
        </w:rPr>
        <w:lastRenderedPageBreak/>
        <w:drawing>
          <wp:inline distT="0" distB="0" distL="0" distR="0">
            <wp:extent cx="762000" cy="832474"/>
            <wp:effectExtent l="0" t="0" r="0" b="6350"/>
            <wp:docPr id="1" name="Image 8" descr="https://encrypted-tbn3.gstatic.com/images?q=tbn:ANd9GcTDFAehYlSal6Qgp9se_BWKdWJiC7W0Lk3G2cDBRCIx1ynlWR3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DFAehYlSal6Qgp9se_BWKdWJiC7W0Lk3G2cDBRCIx1ynlWR3b">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32474"/>
                    </a:xfrm>
                    <a:prstGeom prst="rect">
                      <a:avLst/>
                    </a:prstGeom>
                    <a:noFill/>
                    <a:ln>
                      <a:noFill/>
                    </a:ln>
                  </pic:spPr>
                </pic:pic>
              </a:graphicData>
            </a:graphic>
          </wp:inline>
        </w:drawing>
      </w:r>
      <w:r>
        <w:rPr>
          <w:rFonts w:ascii="Times New Roman" w:eastAsia="Times New Roman" w:hAnsi="Times New Roman" w:cs="Times New Roman"/>
          <w:b/>
          <w:bCs/>
          <w:sz w:val="36"/>
          <w:szCs w:val="36"/>
          <w:lang w:eastAsia="fr-BE"/>
        </w:rPr>
        <w:t xml:space="preserve">      </w:t>
      </w:r>
      <w:r w:rsidRPr="00913AE0">
        <w:rPr>
          <w:rFonts w:ascii="Times New Roman" w:eastAsia="Times New Roman" w:hAnsi="Times New Roman" w:cs="Times New Roman"/>
          <w:b/>
          <w:bCs/>
          <w:sz w:val="36"/>
          <w:szCs w:val="36"/>
          <w:lang w:eastAsia="fr-BE"/>
        </w:rPr>
        <w:t xml:space="preserve">ASTUCE ENERGIE </w:t>
      </w:r>
      <w:r>
        <w:rPr>
          <w:rFonts w:ascii="Times New Roman" w:eastAsia="Times New Roman" w:hAnsi="Times New Roman" w:cs="Times New Roman"/>
          <w:b/>
          <w:bCs/>
          <w:sz w:val="36"/>
          <w:szCs w:val="36"/>
          <w:lang w:eastAsia="fr-BE"/>
        </w:rPr>
        <w:t>FEVRIER</w:t>
      </w:r>
      <w:r w:rsidRPr="00913AE0">
        <w:rPr>
          <w:rFonts w:ascii="Times New Roman" w:eastAsia="Times New Roman" w:hAnsi="Times New Roman" w:cs="Times New Roman"/>
          <w:b/>
          <w:bCs/>
          <w:sz w:val="36"/>
          <w:szCs w:val="36"/>
          <w:lang w:eastAsia="fr-BE"/>
        </w:rPr>
        <w:t xml:space="preserve"> 2015</w:t>
      </w:r>
    </w:p>
    <w:p w:rsidR="00103962" w:rsidRPr="00205A04" w:rsidRDefault="00103962" w:rsidP="00103962">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fr-BE"/>
        </w:rPr>
      </w:pPr>
      <w:r w:rsidRPr="00205A04">
        <w:rPr>
          <w:rFonts w:ascii="Times New Roman" w:eastAsia="Times New Roman" w:hAnsi="Times New Roman" w:cs="Times New Roman"/>
          <w:b/>
          <w:bCs/>
          <w:sz w:val="36"/>
          <w:szCs w:val="36"/>
          <w:u w:val="single"/>
          <w:lang w:eastAsia="fr-BE"/>
        </w:rPr>
        <w:t>Douche/bain : habitudes à prendre</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br/>
      </w:r>
      <w:r w:rsidRPr="00205A04">
        <w:rPr>
          <w:rFonts w:ascii="Times New Roman" w:eastAsia="Times New Roman" w:hAnsi="Times New Roman" w:cs="Times New Roman"/>
          <w:sz w:val="24"/>
          <w:szCs w:val="24"/>
          <w:lang w:eastAsia="fr-BE"/>
        </w:rPr>
        <w:t>Le premier réflexe à prendre est de privilégier les douches par rapport aux bains. En effet, un bain consomme de 150 à 200 litres d'eau</w:t>
      </w:r>
      <w:r>
        <w:rPr>
          <w:rFonts w:ascii="Times New Roman" w:eastAsia="Times New Roman" w:hAnsi="Times New Roman" w:cs="Times New Roman"/>
          <w:sz w:val="24"/>
          <w:szCs w:val="24"/>
          <w:lang w:eastAsia="fr-BE"/>
        </w:rPr>
        <w:t xml:space="preserve"> alors qu’une douche environ 80</w:t>
      </w:r>
      <w:r w:rsidRPr="00205A04">
        <w:rPr>
          <w:rFonts w:ascii="Times New Roman" w:eastAsia="Times New Roman" w:hAnsi="Times New Roman" w:cs="Times New Roman"/>
          <w:sz w:val="24"/>
          <w:szCs w:val="24"/>
          <w:lang w:eastAsia="fr-BE"/>
        </w:rPr>
        <w:t> litres en 5 minutes.</w:t>
      </w:r>
    </w:p>
    <w:p w:rsidR="00103962"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b/>
          <w:bCs/>
          <w:sz w:val="24"/>
          <w:szCs w:val="24"/>
          <w:lang w:eastAsia="fr-BE"/>
        </w:rPr>
        <w:t>Bon à savoir</w:t>
      </w:r>
      <w:r w:rsidRPr="00205A04">
        <w:rPr>
          <w:rFonts w:ascii="Times New Roman" w:eastAsia="Times New Roman" w:hAnsi="Times New Roman" w:cs="Times New Roman"/>
          <w:sz w:val="24"/>
          <w:szCs w:val="24"/>
          <w:lang w:eastAsia="fr-BE"/>
        </w:rPr>
        <w:t> : en remplaçant vos bains par des douches, vous économiserez de 50 à 100 € par an.</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 xml:space="preserve">De petites installations existent pour vous faire </w:t>
      </w:r>
      <w:hyperlink r:id="rId9" w:tgtFrame="_blank" w:history="1">
        <w:r w:rsidRPr="00205A04">
          <w:rPr>
            <w:rFonts w:ascii="Times New Roman" w:eastAsia="Times New Roman" w:hAnsi="Times New Roman" w:cs="Times New Roman"/>
            <w:color w:val="0000FF"/>
            <w:sz w:val="24"/>
            <w:szCs w:val="24"/>
            <w:u w:val="single"/>
            <w:lang w:eastAsia="fr-BE"/>
          </w:rPr>
          <w:t>économiser l'eau</w:t>
        </w:r>
      </w:hyperlink>
      <w:r w:rsidRPr="00205A04">
        <w:rPr>
          <w:rFonts w:ascii="Times New Roman" w:eastAsia="Times New Roman" w:hAnsi="Times New Roman" w:cs="Times New Roman"/>
          <w:sz w:val="24"/>
          <w:szCs w:val="24"/>
          <w:lang w:eastAsia="fr-BE"/>
        </w:rPr>
        <w:t xml:space="preserve"> sans changer vos habitudes :</w:t>
      </w:r>
    </w:p>
    <w:p w:rsidR="00103962" w:rsidRPr="00A367C1" w:rsidRDefault="00103962" w:rsidP="00103962">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A367C1">
        <w:rPr>
          <w:rFonts w:ascii="Times New Roman" w:eastAsia="Times New Roman" w:hAnsi="Times New Roman" w:cs="Times New Roman"/>
          <w:b/>
          <w:bCs/>
          <w:sz w:val="24"/>
          <w:szCs w:val="24"/>
          <w:lang w:eastAsia="fr-BE"/>
        </w:rPr>
        <w:t>une douchette économe</w:t>
      </w:r>
      <w:r w:rsidRPr="00A367C1">
        <w:rPr>
          <w:rFonts w:ascii="Times New Roman" w:eastAsia="Times New Roman" w:hAnsi="Times New Roman" w:cs="Times New Roman"/>
          <w:sz w:val="24"/>
          <w:szCs w:val="24"/>
          <w:lang w:eastAsia="fr-BE"/>
        </w:rPr>
        <w:t xml:space="preserve"> : </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Elle a un débit moins important qu’une douchette traditionnelle : 7 L/minute contre 16 L/minute.</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Pour une douche de 5 minutes, vous économisez 15 centimes. En un mois, vous avez déjà entre 4 et 5 € de gagné !</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Le prix d’une douchette éco est entre 20 et 60 €. Elle sera donc remboursée entre 4 et 12 mois.</w:t>
      </w:r>
    </w:p>
    <w:p w:rsidR="00103962" w:rsidRPr="00A367C1" w:rsidRDefault="00103962" w:rsidP="00103962">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A367C1">
        <w:rPr>
          <w:rFonts w:ascii="Times New Roman" w:eastAsia="Times New Roman" w:hAnsi="Times New Roman" w:cs="Times New Roman"/>
          <w:b/>
          <w:bCs/>
          <w:sz w:val="24"/>
          <w:szCs w:val="24"/>
          <w:lang w:eastAsia="fr-BE"/>
        </w:rPr>
        <w:t>un système stop douche</w:t>
      </w:r>
      <w:r w:rsidRPr="00A367C1">
        <w:rPr>
          <w:rFonts w:ascii="Times New Roman" w:eastAsia="Times New Roman" w:hAnsi="Times New Roman" w:cs="Times New Roman"/>
          <w:sz w:val="24"/>
          <w:szCs w:val="24"/>
          <w:lang w:eastAsia="fr-BE"/>
        </w:rPr>
        <w:t xml:space="preserve"> : </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Il coupe l’eau pendant que vous ne vous rincez pas et permet ainsi d’économiser 20 L d’eau par minute.</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 xml:space="preserve">Par minute, votre système stop </w:t>
      </w:r>
      <w:proofErr w:type="gramStart"/>
      <w:r w:rsidRPr="00205A04">
        <w:rPr>
          <w:rFonts w:ascii="Times New Roman" w:eastAsia="Times New Roman" w:hAnsi="Times New Roman" w:cs="Times New Roman"/>
          <w:sz w:val="24"/>
          <w:szCs w:val="24"/>
          <w:lang w:eastAsia="fr-BE"/>
        </w:rPr>
        <w:t>douche vous</w:t>
      </w:r>
      <w:proofErr w:type="gramEnd"/>
      <w:r w:rsidRPr="00205A04">
        <w:rPr>
          <w:rFonts w:ascii="Times New Roman" w:eastAsia="Times New Roman" w:hAnsi="Times New Roman" w:cs="Times New Roman"/>
          <w:sz w:val="24"/>
          <w:szCs w:val="24"/>
          <w:lang w:eastAsia="fr-BE"/>
        </w:rPr>
        <w:t xml:space="preserve"> fait donc gagner 7 centimes d'euro, soit environ 2 € par mois.</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Il coûte de 5 à 15 € et est rentabilisé au bout de 3 à 8 mois.</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b/>
          <w:bCs/>
          <w:sz w:val="24"/>
          <w:szCs w:val="24"/>
          <w:lang w:eastAsia="fr-BE"/>
        </w:rPr>
        <w:t>À noter</w:t>
      </w:r>
      <w:r w:rsidRPr="00205A04">
        <w:rPr>
          <w:rFonts w:ascii="Times New Roman" w:eastAsia="Times New Roman" w:hAnsi="Times New Roman" w:cs="Times New Roman"/>
          <w:sz w:val="24"/>
          <w:szCs w:val="24"/>
          <w:lang w:eastAsia="fr-BE"/>
        </w:rPr>
        <w:t> : restez vigilant si vous vous équipez d'un système stop douche. Lors du retour de l’eau, la température peut être trop élevée, d’où des dangers de brûlure. N’oubliez pas de fermer les robinets quand votre douche est finie, car le stop douche n’est pas conçu pour couper l’eau plus de quelques minutes (risques d’éclatement du tuyau flexible).</w:t>
      </w:r>
    </w:p>
    <w:p w:rsidR="00103962" w:rsidRDefault="00103962" w:rsidP="0010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toutes informations complémentaires, n’hésitez-pas à prendre contact avec votre conseillère énergie ANCIAUX Isabelle au 082/61.04.28 ou à l’adresse mail suivante :</w:t>
      </w:r>
    </w:p>
    <w:p w:rsidR="00103962" w:rsidRDefault="00103962" w:rsidP="00103962">
      <w:pPr>
        <w:spacing w:after="0" w:line="240" w:lineRule="auto"/>
        <w:jc w:val="both"/>
        <w:rPr>
          <w:rFonts w:ascii="Times New Roman" w:hAnsi="Times New Roman" w:cs="Times New Roman"/>
          <w:sz w:val="24"/>
          <w:szCs w:val="24"/>
        </w:rPr>
      </w:pPr>
      <w:hyperlink r:id="rId10" w:history="1">
        <w:r w:rsidRPr="00095249">
          <w:rPr>
            <w:rStyle w:val="Lienhypertexte"/>
            <w:rFonts w:ascii="Times New Roman" w:hAnsi="Times New Roman" w:cs="Times New Roman"/>
            <w:sz w:val="24"/>
            <w:szCs w:val="24"/>
          </w:rPr>
          <w:t>energie@commune-onhaye.be</w:t>
        </w:r>
      </w:hyperlink>
      <w:r>
        <w:rPr>
          <w:rFonts w:ascii="Times New Roman" w:hAnsi="Times New Roman" w:cs="Times New Roman"/>
          <w:sz w:val="24"/>
          <w:szCs w:val="24"/>
        </w:rPr>
        <w:t xml:space="preserve"> </w:t>
      </w:r>
    </w:p>
    <w:p w:rsidR="00103962" w:rsidRDefault="00103962" w:rsidP="00103962">
      <w:pPr>
        <w:spacing w:after="0"/>
        <w:jc w:val="both"/>
        <w:rPr>
          <w:rFonts w:ascii="Times New Roman" w:hAnsi="Times New Roman" w:cs="Times New Roman"/>
          <w:sz w:val="24"/>
          <w:szCs w:val="24"/>
        </w:rPr>
      </w:pPr>
      <w:r>
        <w:rPr>
          <w:noProof/>
          <w:lang w:eastAsia="fr-FR"/>
        </w:rPr>
        <w:drawing>
          <wp:anchor distT="0" distB="0" distL="114300" distR="114300" simplePos="0" relativeHeight="251659264" behindDoc="1" locked="0" layoutInCell="1" allowOverlap="1">
            <wp:simplePos x="0" y="0"/>
            <wp:positionH relativeFrom="column">
              <wp:posOffset>4843780</wp:posOffset>
            </wp:positionH>
            <wp:positionV relativeFrom="paragraph">
              <wp:posOffset>57785</wp:posOffset>
            </wp:positionV>
            <wp:extent cx="1485900" cy="1504950"/>
            <wp:effectExtent l="19050" t="0" r="0" b="0"/>
            <wp:wrapNone/>
            <wp:docPr id="3" name="Image 6" descr="https://encrypted-tbn2.gstatic.com/images?q=tbn:ANd9GcSNUc9Ohjn9VrBUg8Tk-Bhjn8u-8TVelSsFU1A7Vjvp2asLHgw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NUc9Ohjn9VrBUg8Tk-Bhjn8u-8TVelSsFU1A7Vjvp2asLHgwA">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504950"/>
                    </a:xfrm>
                    <a:prstGeom prst="rect">
                      <a:avLst/>
                    </a:prstGeom>
                    <a:noFill/>
                    <a:ln>
                      <a:noFill/>
                    </a:ln>
                  </pic:spPr>
                </pic:pic>
              </a:graphicData>
            </a:graphic>
          </wp:anchor>
        </w:drawing>
      </w:r>
      <w:r>
        <w:t xml:space="preserve">                                                        </w:t>
      </w:r>
      <w:bookmarkStart w:id="0" w:name="_GoBack"/>
      <w:bookmarkEnd w:id="0"/>
      <w:r>
        <w:t xml:space="preserve">     </w:t>
      </w:r>
    </w:p>
    <w:p w:rsidR="00103962" w:rsidRPr="005815EC" w:rsidRDefault="00103962" w:rsidP="00103962">
      <w:pPr>
        <w:jc w:val="both"/>
        <w:rPr>
          <w:rFonts w:ascii="Times New Roman" w:hAnsi="Times New Roman" w:cs="Times New Roman"/>
          <w:sz w:val="24"/>
          <w:szCs w:val="24"/>
        </w:rPr>
      </w:pPr>
    </w:p>
    <w:p w:rsidR="00103962" w:rsidRDefault="00103962" w:rsidP="00C40940"/>
    <w:sectPr w:rsidR="00103962" w:rsidSect="006B4B46">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47A"/>
    <w:multiLevelType w:val="hybridMultilevel"/>
    <w:tmpl w:val="BCCA4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8B4C84"/>
    <w:multiLevelType w:val="hybridMultilevel"/>
    <w:tmpl w:val="62BC2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5D45A4"/>
    <w:multiLevelType w:val="hybridMultilevel"/>
    <w:tmpl w:val="CD220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7C0DDA"/>
    <w:multiLevelType w:val="hybridMultilevel"/>
    <w:tmpl w:val="463CC5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E15AE7"/>
    <w:multiLevelType w:val="hybridMultilevel"/>
    <w:tmpl w:val="4B046A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940"/>
    <w:rsid w:val="00103962"/>
    <w:rsid w:val="005C73D4"/>
    <w:rsid w:val="00654A5E"/>
    <w:rsid w:val="006B4B46"/>
    <w:rsid w:val="00BF5131"/>
    <w:rsid w:val="00C40940"/>
    <w:rsid w:val="00FB56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0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940"/>
    <w:rPr>
      <w:rFonts w:ascii="Tahoma" w:hAnsi="Tahoma" w:cs="Tahoma"/>
      <w:sz w:val="16"/>
      <w:szCs w:val="16"/>
    </w:rPr>
  </w:style>
  <w:style w:type="paragraph" w:styleId="Paragraphedeliste">
    <w:name w:val="List Paragraph"/>
    <w:basedOn w:val="Normal"/>
    <w:uiPriority w:val="34"/>
    <w:qFormat/>
    <w:rsid w:val="00C40940"/>
    <w:pPr>
      <w:ind w:left="720"/>
      <w:contextualSpacing/>
    </w:pPr>
  </w:style>
  <w:style w:type="character" w:styleId="Lienhypertexte">
    <w:name w:val="Hyperlink"/>
    <w:basedOn w:val="Policepardfaut"/>
    <w:uiPriority w:val="99"/>
    <w:unhideWhenUsed/>
    <w:rsid w:val="00C409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be/imgres?imgurl=http://petitemimine.p.e.pic.centerblog.net/91977762.gif&amp;imgrefurl=http://petitemimine.centerblog.net/rub-gifs-douche-bain-toilette.html&amp;h=237&amp;w=217&amp;tbnid=GTQvK0ejC_x7QM:&amp;zoom=1&amp;docid=oEXzliBVOKhKLM&amp;ei=8ve0VNjrOY7EPJTBgJAP&amp;tbm=isch&amp;ved=0CCoQMygLMAs&amp;iact=rc&amp;uact=3&amp;dur=1142&amp;page=1&amp;start=0&amp;ndsp=18"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google.be/imgres?imgurl=http://img20.xooimage.com/files/6/3/3/090320073711458520-d0032c.gif&amp;imgrefurl=http://blog.aujourdhui.com/blogs/?rno=91460&amp;p=15&amp;h=481&amp;w=473&amp;tbnid=7DNK1zw6pQM-3M:&amp;zoom=1&amp;docid=44GvtOVelWU9DM&amp;ei=8ve0VNjrOY7EPJTBgJAP&amp;tbm=isch&amp;ved=0CG0QMyhBMEE&amp;iact=rc&amp;uact=3&amp;dur=923&amp;page=3&amp;start=44&amp;ndsp=24" TargetMode="External"/><Relationship Id="rId5" Type="http://schemas.openxmlformats.org/officeDocument/2006/relationships/hyperlink" Target="mailto:energie@commune-onhaye.be" TargetMode="External"/><Relationship Id="rId10" Type="http://schemas.openxmlformats.org/officeDocument/2006/relationships/hyperlink" Target="mailto:energie@commune-onhaye.be" TargetMode="External"/><Relationship Id="rId4" Type="http://schemas.openxmlformats.org/officeDocument/2006/relationships/webSettings" Target="webSettings.xml"/><Relationship Id="rId9" Type="http://schemas.openxmlformats.org/officeDocument/2006/relationships/hyperlink" Target="http://economie-d-energie.comprendrechoisir.com/comprendre/economiser-l-ea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2937</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2015-03-06T15:02:00Z</dcterms:created>
  <dcterms:modified xsi:type="dcterms:W3CDTF">2015-03-06T15:02:00Z</dcterms:modified>
</cp:coreProperties>
</file>